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rPr>
          <w:b w:val="1"/>
          <w:sz w:val="17"/>
          <w:szCs w:val="17"/>
        </w:rPr>
      </w:pPr>
      <w:r w:rsidDel="00000000" w:rsidR="00000000" w:rsidRPr="00000000">
        <w:rPr>
          <w:b w:val="1"/>
          <w:sz w:val="17"/>
          <w:szCs w:val="17"/>
          <w:rtl w:val="0"/>
        </w:rPr>
        <w:t xml:space="preserve">EKYTA juhatuse koosolek 22.07.2022 </w:t>
      </w:r>
    </w:p>
    <w:p w:rsidR="00000000" w:rsidDel="00000000" w:rsidP="00000000" w:rsidRDefault="00000000" w:rsidRPr="00000000" w14:paraId="00000002">
      <w:pPr>
        <w:spacing w:after="160" w:lineRule="auto"/>
        <w:rPr>
          <w:sz w:val="17"/>
          <w:szCs w:val="17"/>
        </w:rPr>
      </w:pPr>
      <w:r w:rsidDel="00000000" w:rsidR="00000000" w:rsidRPr="00000000">
        <w:rPr>
          <w:sz w:val="17"/>
          <w:szCs w:val="17"/>
          <w:rtl w:val="0"/>
        </w:rPr>
        <w:t xml:space="preserve">Ühingu registrikood: 80278703</w:t>
      </w:r>
    </w:p>
    <w:p w:rsidR="00000000" w:rsidDel="00000000" w:rsidP="00000000" w:rsidRDefault="00000000" w:rsidRPr="00000000" w14:paraId="00000003">
      <w:pPr>
        <w:rPr>
          <w:sz w:val="17"/>
          <w:szCs w:val="17"/>
        </w:rPr>
      </w:pPr>
      <w:r w:rsidDel="00000000" w:rsidR="00000000" w:rsidRPr="00000000">
        <w:rPr>
          <w:sz w:val="17"/>
          <w:szCs w:val="17"/>
          <w:rtl w:val="0"/>
        </w:rPr>
        <w:t xml:space="preserve">Protokoll nr 7-22</w:t>
      </w:r>
    </w:p>
    <w:p w:rsidR="00000000" w:rsidDel="00000000" w:rsidP="00000000" w:rsidRDefault="00000000" w:rsidRPr="00000000" w14:paraId="00000004">
      <w:pPr>
        <w:spacing w:after="160" w:lineRule="auto"/>
        <w:rPr>
          <w:sz w:val="15"/>
          <w:szCs w:val="15"/>
        </w:rPr>
      </w:pPr>
      <w:r w:rsidDel="00000000" w:rsidR="00000000" w:rsidRPr="00000000">
        <w:rPr>
          <w:rtl w:val="0"/>
        </w:rPr>
      </w:r>
    </w:p>
    <w:p w:rsidR="00000000" w:rsidDel="00000000" w:rsidP="00000000" w:rsidRDefault="00000000" w:rsidRPr="00000000" w14:paraId="00000005">
      <w:pPr>
        <w:rPr>
          <w:sz w:val="17"/>
          <w:szCs w:val="17"/>
        </w:rPr>
      </w:pPr>
      <w:r w:rsidDel="00000000" w:rsidR="00000000" w:rsidRPr="00000000">
        <w:rPr>
          <w:sz w:val="17"/>
          <w:szCs w:val="17"/>
          <w:rtl w:val="0"/>
        </w:rPr>
        <w:t xml:space="preserve">Osalejad: Laura Uibopuu (Mata Santokh K.), Andres Suga (Nishan Prem S.), Kersti Kõrs (Amrit Atma K.), Kristel Paimla (Manavjeet K.), Merylin Pavel (Satya Nirban Kaur)</w:t>
      </w:r>
    </w:p>
    <w:p w:rsidR="00000000" w:rsidDel="00000000" w:rsidP="00000000" w:rsidRDefault="00000000" w:rsidRPr="00000000" w14:paraId="00000006">
      <w:pPr>
        <w:spacing w:after="160" w:lineRule="auto"/>
        <w:rPr>
          <w:sz w:val="15"/>
          <w:szCs w:val="15"/>
        </w:rPr>
      </w:pPr>
      <w:r w:rsidDel="00000000" w:rsidR="00000000" w:rsidRPr="00000000">
        <w:rPr>
          <w:rtl w:val="0"/>
        </w:rPr>
      </w:r>
    </w:p>
    <w:p w:rsidR="00000000" w:rsidDel="00000000" w:rsidP="00000000" w:rsidRDefault="00000000" w:rsidRPr="00000000" w14:paraId="00000007">
      <w:pPr>
        <w:spacing w:after="160" w:lineRule="auto"/>
        <w:rPr>
          <w:sz w:val="17"/>
          <w:szCs w:val="17"/>
        </w:rPr>
      </w:pPr>
      <w:r w:rsidDel="00000000" w:rsidR="00000000" w:rsidRPr="00000000">
        <w:rPr>
          <w:sz w:val="17"/>
          <w:szCs w:val="17"/>
          <w:rtl w:val="0"/>
        </w:rPr>
        <w:t xml:space="preserve">Juhatas: Kristel Paimla</w:t>
      </w:r>
    </w:p>
    <w:p w:rsidR="00000000" w:rsidDel="00000000" w:rsidP="00000000" w:rsidRDefault="00000000" w:rsidRPr="00000000" w14:paraId="00000008">
      <w:pPr>
        <w:rPr>
          <w:sz w:val="17"/>
          <w:szCs w:val="17"/>
        </w:rPr>
      </w:pPr>
      <w:r w:rsidDel="00000000" w:rsidR="00000000" w:rsidRPr="00000000">
        <w:rPr>
          <w:sz w:val="17"/>
          <w:szCs w:val="17"/>
          <w:rtl w:val="0"/>
        </w:rPr>
        <w:t xml:space="preserve">Protokollis: Merylin Pavel</w:t>
      </w:r>
    </w:p>
    <w:p w:rsidR="00000000" w:rsidDel="00000000" w:rsidP="00000000" w:rsidRDefault="00000000" w:rsidRPr="00000000" w14:paraId="00000009">
      <w:pPr>
        <w:spacing w:after="160" w:lineRule="auto"/>
        <w:rPr>
          <w:sz w:val="15"/>
          <w:szCs w:val="15"/>
        </w:rPr>
      </w:pPr>
      <w:r w:rsidDel="00000000" w:rsidR="00000000" w:rsidRPr="00000000">
        <w:rPr>
          <w:rtl w:val="0"/>
        </w:rPr>
      </w:r>
    </w:p>
    <w:p w:rsidR="00000000" w:rsidDel="00000000" w:rsidP="00000000" w:rsidRDefault="00000000" w:rsidRPr="00000000" w14:paraId="0000000A">
      <w:pPr>
        <w:rPr>
          <w:sz w:val="17"/>
          <w:szCs w:val="17"/>
        </w:rPr>
      </w:pPr>
      <w:r w:rsidDel="00000000" w:rsidR="00000000" w:rsidRPr="00000000">
        <w:rPr>
          <w:sz w:val="17"/>
          <w:szCs w:val="17"/>
          <w:rtl w:val="0"/>
        </w:rPr>
        <w:t xml:space="preserve">PÄEVAKORD:</w:t>
      </w:r>
    </w:p>
    <w:p w:rsidR="00000000" w:rsidDel="00000000" w:rsidP="00000000" w:rsidRDefault="00000000" w:rsidRPr="00000000" w14:paraId="0000000B">
      <w:pPr>
        <w:rPr>
          <w:sz w:val="18"/>
          <w:szCs w:val="18"/>
        </w:rPr>
      </w:pPr>
      <w:r w:rsidDel="00000000" w:rsidR="00000000" w:rsidRPr="00000000">
        <w:rPr>
          <w:rtl w:val="0"/>
        </w:rPr>
      </w:r>
    </w:p>
    <w:p w:rsidR="00000000" w:rsidDel="00000000" w:rsidP="00000000" w:rsidRDefault="00000000" w:rsidRPr="00000000" w14:paraId="0000000C">
      <w:pPr>
        <w:rPr>
          <w:sz w:val="18"/>
          <w:szCs w:val="18"/>
        </w:rPr>
      </w:pPr>
      <w:r w:rsidDel="00000000" w:rsidR="00000000" w:rsidRPr="00000000">
        <w:rPr>
          <w:rtl w:val="0"/>
        </w:rPr>
      </w:r>
    </w:p>
    <w:p w:rsidR="00000000" w:rsidDel="00000000" w:rsidP="00000000" w:rsidRDefault="00000000" w:rsidRPr="00000000" w14:paraId="0000000D">
      <w:pPr>
        <w:rPr>
          <w:sz w:val="18"/>
          <w:szCs w:val="18"/>
        </w:rPr>
      </w:pPr>
      <w:r w:rsidDel="00000000" w:rsidR="00000000" w:rsidRPr="00000000">
        <w:rPr>
          <w:sz w:val="18"/>
          <w:szCs w:val="18"/>
          <w:rtl w:val="0"/>
        </w:rPr>
        <w:t xml:space="preserve">1. Ühingu liikmetega tegelemine</w:t>
      </w:r>
    </w:p>
    <w:p w:rsidR="00000000" w:rsidDel="00000000" w:rsidP="00000000" w:rsidRDefault="00000000" w:rsidRPr="00000000" w14:paraId="0000000E">
      <w:pPr>
        <w:rPr>
          <w:sz w:val="18"/>
          <w:szCs w:val="18"/>
        </w:rPr>
      </w:pPr>
      <w:r w:rsidDel="00000000" w:rsidR="00000000" w:rsidRPr="00000000">
        <w:rPr>
          <w:sz w:val="18"/>
          <w:szCs w:val="18"/>
          <w:rtl w:val="0"/>
        </w:rPr>
        <w:t xml:space="preserve">Amrit Atma on valmis võtma ning on osaliselt võtnud infofailid Kellilt üle ja ühtlasi pooldab, et liikmetega tegelemine jääb sangati pädevusse. </w:t>
      </w:r>
    </w:p>
    <w:p w:rsidR="00000000" w:rsidDel="00000000" w:rsidP="00000000" w:rsidRDefault="00000000" w:rsidRPr="00000000" w14:paraId="0000000F">
      <w:pPr>
        <w:rPr>
          <w:sz w:val="18"/>
          <w:szCs w:val="18"/>
        </w:rPr>
      </w:pPr>
      <w:r w:rsidDel="00000000" w:rsidR="00000000" w:rsidRPr="00000000">
        <w:rPr>
          <w:sz w:val="18"/>
          <w:szCs w:val="18"/>
          <w:rtl w:val="0"/>
        </w:rPr>
        <w:t xml:space="preserve">Otsustati, et Amrit Atma ja Satya Nirban jagavad ülesannet kahasse. </w:t>
      </w:r>
    </w:p>
    <w:p w:rsidR="00000000" w:rsidDel="00000000" w:rsidP="00000000" w:rsidRDefault="00000000" w:rsidRPr="00000000" w14:paraId="00000010">
      <w:pPr>
        <w:rPr>
          <w:sz w:val="18"/>
          <w:szCs w:val="18"/>
        </w:rPr>
      </w:pPr>
      <w:r w:rsidDel="00000000" w:rsidR="00000000" w:rsidRPr="00000000">
        <w:rPr>
          <w:rtl w:val="0"/>
        </w:rPr>
      </w:r>
    </w:p>
    <w:p w:rsidR="00000000" w:rsidDel="00000000" w:rsidP="00000000" w:rsidRDefault="00000000" w:rsidRPr="00000000" w14:paraId="00000011">
      <w:pPr>
        <w:rPr>
          <w:sz w:val="18"/>
          <w:szCs w:val="18"/>
        </w:rPr>
      </w:pPr>
      <w:r w:rsidDel="00000000" w:rsidR="00000000" w:rsidRPr="00000000">
        <w:rPr>
          <w:sz w:val="18"/>
          <w:szCs w:val="18"/>
          <w:rtl w:val="0"/>
        </w:rPr>
        <w:t xml:space="preserve">2. Liikmeks astumise avaldus ning sellega seonduv</w:t>
      </w:r>
    </w:p>
    <w:p w:rsidR="00000000" w:rsidDel="00000000" w:rsidP="00000000" w:rsidRDefault="00000000" w:rsidRPr="00000000" w14:paraId="00000012">
      <w:pPr>
        <w:rPr>
          <w:sz w:val="18"/>
          <w:szCs w:val="18"/>
        </w:rPr>
      </w:pPr>
      <w:r w:rsidDel="00000000" w:rsidR="00000000" w:rsidRPr="00000000">
        <w:rPr>
          <w:sz w:val="18"/>
          <w:szCs w:val="18"/>
          <w:rtl w:val="0"/>
        </w:rPr>
        <w:t xml:space="preserve">Arhiveeritud liikmete paberkandjal ja/või digitaalselt saadetud avalduste asukoht teadmata. </w:t>
      </w:r>
    </w:p>
    <w:p w:rsidR="00000000" w:rsidDel="00000000" w:rsidP="00000000" w:rsidRDefault="00000000" w:rsidRPr="00000000" w14:paraId="00000013">
      <w:pPr>
        <w:rPr>
          <w:sz w:val="18"/>
          <w:szCs w:val="18"/>
        </w:rPr>
      </w:pPr>
      <w:r w:rsidDel="00000000" w:rsidR="00000000" w:rsidRPr="00000000">
        <w:rPr>
          <w:sz w:val="18"/>
          <w:szCs w:val="18"/>
          <w:rtl w:val="0"/>
        </w:rPr>
        <w:t xml:space="preserve">Milline on seadusest tulenev säilitamise aeg? </w:t>
      </w:r>
    </w:p>
    <w:p w:rsidR="00000000" w:rsidDel="00000000" w:rsidP="00000000" w:rsidRDefault="00000000" w:rsidRPr="00000000" w14:paraId="00000014">
      <w:pPr>
        <w:rPr>
          <w:sz w:val="18"/>
          <w:szCs w:val="18"/>
        </w:rPr>
      </w:pPr>
      <w:r w:rsidDel="00000000" w:rsidR="00000000" w:rsidRPr="00000000">
        <w:rPr>
          <w:sz w:val="18"/>
          <w:szCs w:val="18"/>
          <w:rtl w:val="0"/>
        </w:rPr>
        <w:t xml:space="preserve">Kes selgitab välja?</w:t>
      </w:r>
    </w:p>
    <w:p w:rsidR="00000000" w:rsidDel="00000000" w:rsidP="00000000" w:rsidRDefault="00000000" w:rsidRPr="00000000" w14:paraId="00000015">
      <w:pPr>
        <w:rPr>
          <w:sz w:val="18"/>
          <w:szCs w:val="18"/>
        </w:rPr>
      </w:pPr>
      <w:r w:rsidDel="00000000" w:rsidR="00000000" w:rsidRPr="00000000">
        <w:rPr>
          <w:rtl w:val="0"/>
        </w:rPr>
      </w:r>
    </w:p>
    <w:p w:rsidR="00000000" w:rsidDel="00000000" w:rsidP="00000000" w:rsidRDefault="00000000" w:rsidRPr="00000000" w14:paraId="00000016">
      <w:pPr>
        <w:rPr>
          <w:sz w:val="18"/>
          <w:szCs w:val="18"/>
        </w:rPr>
      </w:pPr>
      <w:r w:rsidDel="00000000" w:rsidR="00000000" w:rsidRPr="00000000">
        <w:rPr>
          <w:sz w:val="18"/>
          <w:szCs w:val="18"/>
          <w:rtl w:val="0"/>
        </w:rPr>
        <w:t xml:space="preserve">Visiitkaarte puudutav klausel otsustati avaldusest välja jätta. Sügislaagris küsitleme liikmeid ning uurime potensiaalset vajadust visiitkaartide järele tulevikus. Stiina on avaldanud soovi tellida ning 05.08. Hiiumaal kohvikutepäevade ajal suheldakse temaga asjast personaalselt.</w:t>
      </w:r>
    </w:p>
    <w:p w:rsidR="00000000" w:rsidDel="00000000" w:rsidP="00000000" w:rsidRDefault="00000000" w:rsidRPr="00000000" w14:paraId="00000017">
      <w:pPr>
        <w:rPr>
          <w:sz w:val="18"/>
          <w:szCs w:val="18"/>
        </w:rPr>
      </w:pPr>
      <w:r w:rsidDel="00000000" w:rsidR="00000000" w:rsidRPr="00000000">
        <w:rPr>
          <w:rtl w:val="0"/>
        </w:rPr>
      </w:r>
    </w:p>
    <w:p w:rsidR="00000000" w:rsidDel="00000000" w:rsidP="00000000" w:rsidRDefault="00000000" w:rsidRPr="00000000" w14:paraId="00000018">
      <w:pPr>
        <w:ind w:left="540" w:firstLine="0"/>
        <w:rPr>
          <w:sz w:val="18"/>
          <w:szCs w:val="18"/>
        </w:rPr>
      </w:pPr>
      <w:r w:rsidDel="00000000" w:rsidR="00000000" w:rsidRPr="00000000">
        <w:rPr>
          <w:rtl w:val="0"/>
        </w:rPr>
      </w:r>
    </w:p>
    <w:p w:rsidR="00000000" w:rsidDel="00000000" w:rsidP="00000000" w:rsidRDefault="00000000" w:rsidRPr="00000000" w14:paraId="00000019">
      <w:pPr>
        <w:rPr>
          <w:sz w:val="18"/>
          <w:szCs w:val="18"/>
        </w:rPr>
      </w:pPr>
      <w:r w:rsidDel="00000000" w:rsidR="00000000" w:rsidRPr="00000000">
        <w:rPr>
          <w:sz w:val="18"/>
          <w:szCs w:val="18"/>
          <w:rtl w:val="0"/>
        </w:rPr>
        <w:t xml:space="preserve">4. Seva grupid. Andres saatis ülevaate juhatuse liikmetele e-kirjaga.</w:t>
      </w:r>
    </w:p>
    <w:p w:rsidR="00000000" w:rsidDel="00000000" w:rsidP="00000000" w:rsidRDefault="00000000" w:rsidRPr="00000000" w14:paraId="0000001A">
      <w:pPr>
        <w:ind w:left="540" w:firstLine="0"/>
        <w:rPr>
          <w:sz w:val="18"/>
          <w:szCs w:val="18"/>
        </w:rPr>
      </w:pPr>
      <w:r w:rsidDel="00000000" w:rsidR="00000000" w:rsidRPr="00000000">
        <w:rPr>
          <w:rtl w:val="0"/>
        </w:rPr>
      </w:r>
    </w:p>
    <w:p w:rsidR="00000000" w:rsidDel="00000000" w:rsidP="00000000" w:rsidRDefault="00000000" w:rsidRPr="00000000" w14:paraId="0000001B">
      <w:pPr>
        <w:rPr>
          <w:sz w:val="18"/>
          <w:szCs w:val="18"/>
        </w:rPr>
      </w:pPr>
      <w:r w:rsidDel="00000000" w:rsidR="00000000" w:rsidRPr="00000000">
        <w:rPr>
          <w:sz w:val="18"/>
          <w:szCs w:val="18"/>
          <w:rtl w:val="0"/>
        </w:rPr>
        <w:t xml:space="preserve">5. Sügislaager</w:t>
      </w:r>
    </w:p>
    <w:p w:rsidR="00000000" w:rsidDel="00000000" w:rsidP="00000000" w:rsidRDefault="00000000" w:rsidRPr="00000000" w14:paraId="0000001C">
      <w:pPr>
        <w:rPr>
          <w:sz w:val="18"/>
          <w:szCs w:val="18"/>
        </w:rPr>
      </w:pPr>
      <w:r w:rsidDel="00000000" w:rsidR="00000000" w:rsidRPr="00000000">
        <w:rPr>
          <w:sz w:val="18"/>
          <w:szCs w:val="18"/>
          <w:rtl w:val="0"/>
        </w:rPr>
        <w:t xml:space="preserve">Ürituste sevagrupp (Merylin, Kaisa ja Janika) hakkavad juhatuse toe ja kogukonnaga looma. </w:t>
      </w:r>
    </w:p>
    <w:p w:rsidR="00000000" w:rsidDel="00000000" w:rsidP="00000000" w:rsidRDefault="00000000" w:rsidRPr="00000000" w14:paraId="0000001D">
      <w:pPr>
        <w:rPr>
          <w:sz w:val="18"/>
          <w:szCs w:val="18"/>
        </w:rPr>
      </w:pPr>
      <w:r w:rsidDel="00000000" w:rsidR="00000000" w:rsidRPr="00000000">
        <w:rPr>
          <w:sz w:val="18"/>
          <w:szCs w:val="18"/>
          <w:rtl w:val="0"/>
        </w:rPr>
        <w:t xml:space="preserve">Otsustati, et küsitleme 30 või 31 ndl. infolehes, kas keegi õpetajatest on inspireeritud looma sügislaagris temaatilist töötuba? Merylin loob vastava sõnumi Stiinale uudiskirja avaldamiseks. </w:t>
      </w:r>
    </w:p>
    <w:p w:rsidR="00000000" w:rsidDel="00000000" w:rsidP="00000000" w:rsidRDefault="00000000" w:rsidRPr="00000000" w14:paraId="0000001E">
      <w:pPr>
        <w:rPr>
          <w:sz w:val="18"/>
          <w:szCs w:val="18"/>
        </w:rPr>
      </w:pPr>
      <w:r w:rsidDel="00000000" w:rsidR="00000000" w:rsidRPr="00000000">
        <w:rPr>
          <w:sz w:val="18"/>
          <w:szCs w:val="18"/>
          <w:rtl w:val="0"/>
        </w:rPr>
        <w:t xml:space="preserve">Kristel loob FB-s sündmuse.</w:t>
      </w:r>
    </w:p>
    <w:p w:rsidR="00000000" w:rsidDel="00000000" w:rsidP="00000000" w:rsidRDefault="00000000" w:rsidRPr="00000000" w14:paraId="0000001F">
      <w:pPr>
        <w:rPr>
          <w:sz w:val="18"/>
          <w:szCs w:val="18"/>
        </w:rPr>
      </w:pPr>
      <w:r w:rsidDel="00000000" w:rsidR="00000000" w:rsidRPr="00000000">
        <w:rPr>
          <w:sz w:val="18"/>
          <w:szCs w:val="18"/>
          <w:rtl w:val="0"/>
        </w:rPr>
        <w:t xml:space="preserve">Kogume teemasid, mida näeme vajalikuks kogukonnaga sügislaagris arutamiseks (liikmetasude taust ning ravusvaheline skaala, visiitkaardid). </w:t>
      </w:r>
    </w:p>
    <w:p w:rsidR="00000000" w:rsidDel="00000000" w:rsidP="00000000" w:rsidRDefault="00000000" w:rsidRPr="00000000" w14:paraId="00000020">
      <w:pPr>
        <w:ind w:left="540" w:firstLine="0"/>
        <w:rPr>
          <w:sz w:val="18"/>
          <w:szCs w:val="18"/>
        </w:rPr>
      </w:pPr>
      <w:r w:rsidDel="00000000" w:rsidR="00000000" w:rsidRPr="00000000">
        <w:rPr>
          <w:rtl w:val="0"/>
        </w:rPr>
      </w:r>
    </w:p>
    <w:p w:rsidR="00000000" w:rsidDel="00000000" w:rsidP="00000000" w:rsidRDefault="00000000" w:rsidRPr="00000000" w14:paraId="00000021">
      <w:pPr>
        <w:rPr>
          <w:sz w:val="18"/>
          <w:szCs w:val="18"/>
        </w:rPr>
      </w:pPr>
      <w:r w:rsidDel="00000000" w:rsidR="00000000" w:rsidRPr="00000000">
        <w:rPr>
          <w:rtl w:val="0"/>
        </w:rPr>
      </w:r>
    </w:p>
    <w:p w:rsidR="00000000" w:rsidDel="00000000" w:rsidP="00000000" w:rsidRDefault="00000000" w:rsidRPr="00000000" w14:paraId="00000022">
      <w:pPr>
        <w:rPr>
          <w:sz w:val="18"/>
          <w:szCs w:val="18"/>
        </w:rPr>
      </w:pPr>
      <w:r w:rsidDel="00000000" w:rsidR="00000000" w:rsidRPr="00000000">
        <w:rPr>
          <w:sz w:val="18"/>
          <w:szCs w:val="18"/>
          <w:rtl w:val="0"/>
        </w:rPr>
        <w:t xml:space="preserve">6. Laekumata liikmetasud</w:t>
      </w:r>
    </w:p>
    <w:p w:rsidR="00000000" w:rsidDel="00000000" w:rsidP="00000000" w:rsidRDefault="00000000" w:rsidRPr="00000000" w14:paraId="00000023">
      <w:pPr>
        <w:rPr>
          <w:sz w:val="18"/>
          <w:szCs w:val="18"/>
        </w:rPr>
      </w:pPr>
      <w:r w:rsidDel="00000000" w:rsidR="00000000" w:rsidRPr="00000000">
        <w:rPr>
          <w:sz w:val="18"/>
          <w:szCs w:val="18"/>
          <w:rtl w:val="0"/>
        </w:rPr>
        <w:t xml:space="preserve">Laekumata liikmetasude vähendamise mehhanismi osas puudub ühene seisukoht. </w:t>
      </w:r>
    </w:p>
    <w:p w:rsidR="00000000" w:rsidDel="00000000" w:rsidP="00000000" w:rsidRDefault="00000000" w:rsidRPr="00000000" w14:paraId="00000024">
      <w:pPr>
        <w:rPr>
          <w:sz w:val="18"/>
          <w:szCs w:val="18"/>
        </w:rPr>
      </w:pPr>
      <w:r w:rsidDel="00000000" w:rsidR="00000000" w:rsidRPr="00000000">
        <w:rPr>
          <w:sz w:val="18"/>
          <w:szCs w:val="18"/>
          <w:rtl w:val="0"/>
        </w:rPr>
        <w:t xml:space="preserve">Otsustati avada teema ka sügislaagris, et kommunikeerida olukorda. Ühingu liikmesuse kaudu tekib ka IKYTA liikmesus, ühing tasub IKYTAle liikmete nimekirja alusel, st ka nende eest, kes on liikmetasu võlgu.</w:t>
      </w:r>
    </w:p>
    <w:p w:rsidR="00000000" w:rsidDel="00000000" w:rsidP="00000000" w:rsidRDefault="00000000" w:rsidRPr="00000000" w14:paraId="00000025">
      <w:pPr>
        <w:rPr>
          <w:sz w:val="18"/>
          <w:szCs w:val="18"/>
        </w:rPr>
      </w:pPr>
      <w:r w:rsidDel="00000000" w:rsidR="00000000" w:rsidRPr="00000000">
        <w:rPr>
          <w:sz w:val="18"/>
          <w:szCs w:val="18"/>
          <w:rtl w:val="0"/>
        </w:rPr>
        <w:t xml:space="preserve">Otsustati lisada iganädalasele infokirjale allkiri liikmetasude arveldamise kohta.  Andres vormistab teksti ning jagab Stiinale avaldamiseks.</w:t>
      </w:r>
    </w:p>
    <w:p w:rsidR="00000000" w:rsidDel="00000000" w:rsidP="00000000" w:rsidRDefault="00000000" w:rsidRPr="00000000" w14:paraId="00000026">
      <w:pPr>
        <w:ind w:left="540" w:firstLine="0"/>
        <w:rPr>
          <w:sz w:val="18"/>
          <w:szCs w:val="18"/>
        </w:rPr>
      </w:pPr>
      <w:r w:rsidDel="00000000" w:rsidR="00000000" w:rsidRPr="00000000">
        <w:rPr>
          <w:rtl w:val="0"/>
        </w:rPr>
      </w:r>
    </w:p>
    <w:p w:rsidR="00000000" w:rsidDel="00000000" w:rsidP="00000000" w:rsidRDefault="00000000" w:rsidRPr="00000000" w14:paraId="00000027">
      <w:pPr>
        <w:rPr>
          <w:sz w:val="18"/>
          <w:szCs w:val="18"/>
        </w:rPr>
      </w:pPr>
      <w:r w:rsidDel="00000000" w:rsidR="00000000" w:rsidRPr="00000000">
        <w:rPr>
          <w:sz w:val="18"/>
          <w:szCs w:val="18"/>
          <w:rtl w:val="0"/>
        </w:rPr>
        <w:t xml:space="preserve">7. Raamatu projekt</w:t>
      </w:r>
    </w:p>
    <w:p w:rsidR="00000000" w:rsidDel="00000000" w:rsidP="00000000" w:rsidRDefault="00000000" w:rsidRPr="00000000" w14:paraId="00000028">
      <w:pPr>
        <w:rPr>
          <w:sz w:val="18"/>
          <w:szCs w:val="18"/>
        </w:rPr>
      </w:pPr>
      <w:r w:rsidDel="00000000" w:rsidR="00000000" w:rsidRPr="00000000">
        <w:rPr>
          <w:sz w:val="18"/>
          <w:szCs w:val="18"/>
          <w:rtl w:val="0"/>
        </w:rPr>
        <w:t xml:space="preserve">Kas Henrylt üle võtta? Andres helistab Henryle ja uurib seisukohta. </w:t>
      </w:r>
    </w:p>
    <w:p w:rsidR="00000000" w:rsidDel="00000000" w:rsidP="00000000" w:rsidRDefault="00000000" w:rsidRPr="00000000" w14:paraId="00000029">
      <w:pPr>
        <w:ind w:left="540" w:firstLine="0"/>
        <w:rPr>
          <w:sz w:val="18"/>
          <w:szCs w:val="18"/>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